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5BF6E" w14:textId="1F3AB428" w:rsidR="003C4FDF" w:rsidRPr="003D1D5F" w:rsidRDefault="005A5391">
      <w:pPr>
        <w:rPr>
          <w:b/>
          <w:bCs/>
          <w:i/>
          <w:iCs/>
          <w:sz w:val="24"/>
          <w:szCs w:val="24"/>
        </w:rPr>
      </w:pPr>
      <w:r w:rsidRPr="003D1D5F">
        <w:rPr>
          <w:b/>
          <w:bCs/>
          <w:i/>
          <w:iCs/>
          <w:sz w:val="24"/>
          <w:szCs w:val="24"/>
        </w:rPr>
        <w:t>Pastor’s Note</w:t>
      </w:r>
    </w:p>
    <w:p w14:paraId="05201709" w14:textId="77777777" w:rsidR="005A5391" w:rsidRPr="003D1D5F" w:rsidRDefault="005A5391" w:rsidP="005A5391">
      <w:pPr>
        <w:rPr>
          <w:sz w:val="24"/>
          <w:szCs w:val="24"/>
        </w:rPr>
      </w:pPr>
      <w:r w:rsidRPr="003D1D5F">
        <w:rPr>
          <w:sz w:val="24"/>
          <w:szCs w:val="24"/>
        </w:rPr>
        <w:t xml:space="preserve">First, I am very grateful to you all for the wonderful celebrations and gifts and well-wishes </w:t>
      </w:r>
      <w:proofErr w:type="gramStart"/>
      <w:r w:rsidRPr="003D1D5F">
        <w:rPr>
          <w:sz w:val="24"/>
          <w:szCs w:val="24"/>
        </w:rPr>
        <w:t>on the occasion of</w:t>
      </w:r>
      <w:proofErr w:type="gramEnd"/>
      <w:r w:rsidRPr="003D1D5F">
        <w:rPr>
          <w:sz w:val="24"/>
          <w:szCs w:val="24"/>
        </w:rPr>
        <w:t xml:space="preserve"> my fifth anniversary of ordination. It is especially meaningful to me given the role that the churches of St. Francis and St. Frances played in my journey to ordination, and so it was a joy to be able to celebrate with you. I am especially grateful for the gift of Legos from the people of Sparta; I spent my day off this past week constructing the Empire State Building, and it will serve as the centerpiece of my Yankees memorabilia.</w:t>
      </w:r>
    </w:p>
    <w:p w14:paraId="1D25F834" w14:textId="5BF99389" w:rsidR="005A5391" w:rsidRPr="003D1D5F" w:rsidRDefault="005A5391">
      <w:pPr>
        <w:rPr>
          <w:sz w:val="24"/>
          <w:szCs w:val="24"/>
        </w:rPr>
      </w:pPr>
      <w:r w:rsidRPr="003D1D5F">
        <w:rPr>
          <w:sz w:val="24"/>
          <w:szCs w:val="24"/>
        </w:rPr>
        <w:t>In his Rule for Monasteries, St. Benedict says that before you begin any good work, you should pray earnestly to God to bring it to completion. Before we embark upon our study of the virtues</w:t>
      </w:r>
      <w:r w:rsidR="00B02F8F" w:rsidRPr="003D1D5F">
        <w:rPr>
          <w:sz w:val="24"/>
          <w:szCs w:val="24"/>
        </w:rPr>
        <w:t>, which we began looking at last week</w:t>
      </w:r>
      <w:r w:rsidRPr="003D1D5F">
        <w:rPr>
          <w:sz w:val="24"/>
          <w:szCs w:val="24"/>
        </w:rPr>
        <w:t>, we should pray to God to give us the grace of knowing the virtues and living them, and then we can begin to understand them as the path to goodness. In this spirit, I share with you a little prayer I composed a while back for acquiring the virtues. I was working on a project where I wanted a brief prayer for that intention, and I looked back in my notes from my seminary days, since I remembered we had a professor who always had us pray a prayer by that name at the start of every class. His prayer was about 600 words long. While it was beautiful, I needed something of more manageable size that could be put onto a holy card, so I wrote my own.</w:t>
      </w:r>
    </w:p>
    <w:p w14:paraId="37DFE174" w14:textId="22D8EB92" w:rsidR="005A5391" w:rsidRPr="003D1D5F" w:rsidRDefault="005A5391">
      <w:pPr>
        <w:rPr>
          <w:sz w:val="24"/>
          <w:szCs w:val="24"/>
        </w:rPr>
      </w:pPr>
    </w:p>
    <w:p w14:paraId="710A4E84" w14:textId="77777777" w:rsidR="005A5391" w:rsidRPr="003D1D5F" w:rsidRDefault="005A5391" w:rsidP="005A5391">
      <w:pPr>
        <w:spacing w:after="0" w:line="240" w:lineRule="auto"/>
        <w:rPr>
          <w:i/>
          <w:iCs/>
          <w:sz w:val="24"/>
          <w:szCs w:val="24"/>
        </w:rPr>
      </w:pPr>
      <w:r w:rsidRPr="003D1D5F">
        <w:rPr>
          <w:i/>
          <w:iCs/>
          <w:sz w:val="24"/>
          <w:szCs w:val="24"/>
        </w:rPr>
        <w:t xml:space="preserve">O Holy Spirit of God, pour into my heart the gift of your Wisdom, </w:t>
      </w:r>
    </w:p>
    <w:p w14:paraId="33731C5C" w14:textId="77777777" w:rsidR="005A5391" w:rsidRPr="003D1D5F" w:rsidRDefault="005A5391" w:rsidP="005A5391">
      <w:pPr>
        <w:spacing w:after="0" w:line="240" w:lineRule="auto"/>
        <w:rPr>
          <w:i/>
          <w:iCs/>
          <w:sz w:val="24"/>
          <w:szCs w:val="24"/>
        </w:rPr>
      </w:pPr>
      <w:r w:rsidRPr="003D1D5F">
        <w:rPr>
          <w:i/>
          <w:iCs/>
          <w:sz w:val="24"/>
          <w:szCs w:val="24"/>
        </w:rPr>
        <w:t xml:space="preserve">that I may desire the virtues, which come from you, </w:t>
      </w:r>
    </w:p>
    <w:p w14:paraId="6213B961" w14:textId="77777777" w:rsidR="005A5391" w:rsidRPr="003D1D5F" w:rsidRDefault="005A5391" w:rsidP="005A5391">
      <w:pPr>
        <w:spacing w:after="0" w:line="240" w:lineRule="auto"/>
        <w:rPr>
          <w:i/>
          <w:iCs/>
          <w:sz w:val="24"/>
          <w:szCs w:val="24"/>
        </w:rPr>
      </w:pPr>
      <w:r w:rsidRPr="003D1D5F">
        <w:rPr>
          <w:i/>
          <w:iCs/>
          <w:sz w:val="24"/>
          <w:szCs w:val="24"/>
        </w:rPr>
        <w:t xml:space="preserve">O </w:t>
      </w:r>
      <w:proofErr w:type="gramStart"/>
      <w:r w:rsidRPr="003D1D5F">
        <w:rPr>
          <w:i/>
          <w:iCs/>
          <w:sz w:val="24"/>
          <w:szCs w:val="24"/>
        </w:rPr>
        <w:t>God, and</w:t>
      </w:r>
      <w:proofErr w:type="gramEnd"/>
      <w:r w:rsidRPr="003D1D5F">
        <w:rPr>
          <w:i/>
          <w:iCs/>
          <w:sz w:val="24"/>
          <w:szCs w:val="24"/>
        </w:rPr>
        <w:t xml:space="preserve"> lead us back to you.</w:t>
      </w:r>
    </w:p>
    <w:p w14:paraId="29BBB4C7" w14:textId="77777777" w:rsidR="005A5391" w:rsidRPr="003D1D5F" w:rsidRDefault="005A5391" w:rsidP="005A5391">
      <w:pPr>
        <w:spacing w:after="0" w:line="240" w:lineRule="auto"/>
        <w:rPr>
          <w:i/>
          <w:iCs/>
          <w:sz w:val="24"/>
          <w:szCs w:val="24"/>
        </w:rPr>
      </w:pPr>
    </w:p>
    <w:p w14:paraId="2112F768" w14:textId="77777777" w:rsidR="005A5391" w:rsidRPr="003D1D5F" w:rsidRDefault="005A5391" w:rsidP="005A5391">
      <w:pPr>
        <w:spacing w:after="0" w:line="240" w:lineRule="auto"/>
        <w:rPr>
          <w:i/>
          <w:iCs/>
          <w:sz w:val="24"/>
          <w:szCs w:val="24"/>
        </w:rPr>
      </w:pPr>
      <w:r w:rsidRPr="003D1D5F">
        <w:rPr>
          <w:i/>
          <w:iCs/>
          <w:sz w:val="24"/>
          <w:szCs w:val="24"/>
        </w:rPr>
        <w:t xml:space="preserve">Grant me the virtue of prudence, that I may always know what is right and how to do it </w:t>
      </w:r>
      <w:proofErr w:type="gramStart"/>
      <w:r w:rsidRPr="003D1D5F">
        <w:rPr>
          <w:i/>
          <w:iCs/>
          <w:sz w:val="24"/>
          <w:szCs w:val="24"/>
        </w:rPr>
        <w:t>well;</w:t>
      </w:r>
      <w:proofErr w:type="gramEnd"/>
    </w:p>
    <w:p w14:paraId="6FAA24B3" w14:textId="77777777" w:rsidR="005A5391" w:rsidRPr="003D1D5F" w:rsidRDefault="005A5391" w:rsidP="005A5391">
      <w:pPr>
        <w:spacing w:after="0" w:line="240" w:lineRule="auto"/>
        <w:rPr>
          <w:i/>
          <w:iCs/>
          <w:sz w:val="24"/>
          <w:szCs w:val="24"/>
        </w:rPr>
      </w:pPr>
      <w:r w:rsidRPr="003D1D5F">
        <w:rPr>
          <w:i/>
          <w:iCs/>
          <w:sz w:val="24"/>
          <w:szCs w:val="24"/>
        </w:rPr>
        <w:t xml:space="preserve">the virtue of justice, that I may always render to every person his due, and right worship unto </w:t>
      </w:r>
      <w:proofErr w:type="gramStart"/>
      <w:r w:rsidRPr="003D1D5F">
        <w:rPr>
          <w:i/>
          <w:iCs/>
          <w:sz w:val="24"/>
          <w:szCs w:val="24"/>
        </w:rPr>
        <w:t>God;</w:t>
      </w:r>
      <w:proofErr w:type="gramEnd"/>
    </w:p>
    <w:p w14:paraId="6D4ED1A6" w14:textId="77777777" w:rsidR="005A5391" w:rsidRPr="003D1D5F" w:rsidRDefault="005A5391" w:rsidP="005A5391">
      <w:pPr>
        <w:spacing w:after="0" w:line="240" w:lineRule="auto"/>
        <w:rPr>
          <w:i/>
          <w:iCs/>
          <w:sz w:val="24"/>
          <w:szCs w:val="24"/>
        </w:rPr>
      </w:pPr>
      <w:r w:rsidRPr="003D1D5F">
        <w:rPr>
          <w:i/>
          <w:iCs/>
          <w:sz w:val="24"/>
          <w:szCs w:val="24"/>
        </w:rPr>
        <w:t xml:space="preserve">the virtue of fortitude, that I may always strive to continue to seek after the good, even in the face of obstacles and </w:t>
      </w:r>
      <w:proofErr w:type="gramStart"/>
      <w:r w:rsidRPr="003D1D5F">
        <w:rPr>
          <w:i/>
          <w:iCs/>
          <w:sz w:val="24"/>
          <w:szCs w:val="24"/>
        </w:rPr>
        <w:t>difficulties;</w:t>
      </w:r>
      <w:proofErr w:type="gramEnd"/>
    </w:p>
    <w:p w14:paraId="03CDB96E" w14:textId="77777777" w:rsidR="005A5391" w:rsidRPr="003D1D5F" w:rsidRDefault="005A5391" w:rsidP="005A5391">
      <w:pPr>
        <w:spacing w:after="0" w:line="240" w:lineRule="auto"/>
        <w:rPr>
          <w:i/>
          <w:iCs/>
          <w:sz w:val="24"/>
          <w:szCs w:val="24"/>
        </w:rPr>
      </w:pPr>
      <w:r w:rsidRPr="003D1D5F">
        <w:rPr>
          <w:i/>
          <w:iCs/>
          <w:sz w:val="24"/>
          <w:szCs w:val="24"/>
        </w:rPr>
        <w:t>the virtue of temperance, that I may always cultivate restraint for the things of this life and rightly regard them as gifts which lead me back to you.</w:t>
      </w:r>
    </w:p>
    <w:p w14:paraId="064F68A3" w14:textId="77777777" w:rsidR="005A5391" w:rsidRPr="003D1D5F" w:rsidRDefault="005A5391" w:rsidP="005A5391">
      <w:pPr>
        <w:spacing w:after="0" w:line="240" w:lineRule="auto"/>
        <w:rPr>
          <w:i/>
          <w:iCs/>
          <w:sz w:val="24"/>
          <w:szCs w:val="24"/>
        </w:rPr>
      </w:pPr>
    </w:p>
    <w:p w14:paraId="2F6DE71E" w14:textId="77777777" w:rsidR="005A5391" w:rsidRPr="003D1D5F" w:rsidRDefault="005A5391" w:rsidP="005A5391">
      <w:pPr>
        <w:spacing w:after="0" w:line="240" w:lineRule="auto"/>
        <w:rPr>
          <w:i/>
          <w:iCs/>
          <w:sz w:val="24"/>
          <w:szCs w:val="24"/>
        </w:rPr>
      </w:pPr>
      <w:r w:rsidRPr="003D1D5F">
        <w:rPr>
          <w:i/>
          <w:iCs/>
          <w:sz w:val="24"/>
          <w:szCs w:val="24"/>
        </w:rPr>
        <w:t xml:space="preserve">Grant me by your grace the virtue of faith, that I may know you and trust in you; the virtue of hope, that I may persevere in awaiting what you promise; the virtue of love, that I may always be united to you and to my brothers and sisters, desiring your goodness for them, now and in eternity. </w:t>
      </w:r>
    </w:p>
    <w:p w14:paraId="264842B1" w14:textId="77777777" w:rsidR="005A5391" w:rsidRPr="003D1D5F" w:rsidRDefault="005A5391" w:rsidP="005A5391">
      <w:pPr>
        <w:spacing w:after="0" w:line="240" w:lineRule="auto"/>
        <w:rPr>
          <w:i/>
          <w:iCs/>
          <w:sz w:val="24"/>
          <w:szCs w:val="24"/>
        </w:rPr>
      </w:pPr>
    </w:p>
    <w:p w14:paraId="3D333D25" w14:textId="77777777" w:rsidR="005A5391" w:rsidRPr="003D1D5F" w:rsidRDefault="005A5391" w:rsidP="005A5391">
      <w:pPr>
        <w:spacing w:after="0" w:line="240" w:lineRule="auto"/>
        <w:rPr>
          <w:i/>
          <w:iCs/>
          <w:sz w:val="24"/>
          <w:szCs w:val="24"/>
        </w:rPr>
      </w:pPr>
      <w:r w:rsidRPr="003D1D5F">
        <w:rPr>
          <w:i/>
          <w:iCs/>
          <w:sz w:val="24"/>
          <w:szCs w:val="24"/>
        </w:rPr>
        <w:t xml:space="preserve">Orient me always, O Lord, toward your own goodness, for you are my highest good, and keep me safely on the path to you by these habitual dispositions. Through Christ Our Lord, the fount and model of all virtue. </w:t>
      </w:r>
    </w:p>
    <w:p w14:paraId="76D1FE00" w14:textId="05B0498A" w:rsidR="005A5391" w:rsidRPr="003D1D5F" w:rsidRDefault="005A5391">
      <w:pPr>
        <w:rPr>
          <w:sz w:val="24"/>
          <w:szCs w:val="24"/>
        </w:rPr>
      </w:pPr>
      <w:r w:rsidRPr="003D1D5F">
        <w:rPr>
          <w:sz w:val="24"/>
          <w:szCs w:val="24"/>
        </w:rPr>
        <w:br w:type="page"/>
      </w:r>
    </w:p>
    <w:p w14:paraId="43FA0C0D" w14:textId="2A1E27EB" w:rsidR="005A5391" w:rsidRPr="003D1D5F" w:rsidRDefault="005A5391" w:rsidP="005A5391">
      <w:pPr>
        <w:rPr>
          <w:b/>
          <w:bCs/>
          <w:i/>
          <w:iCs/>
          <w:sz w:val="24"/>
          <w:szCs w:val="24"/>
          <w:lang w:val="es-MX"/>
        </w:rPr>
      </w:pPr>
      <w:r w:rsidRPr="003D1D5F">
        <w:rPr>
          <w:b/>
          <w:bCs/>
          <w:i/>
          <w:iCs/>
          <w:sz w:val="24"/>
          <w:szCs w:val="24"/>
          <w:lang w:val="es-MX"/>
        </w:rPr>
        <w:lastRenderedPageBreak/>
        <w:t>Nota del Párroco</w:t>
      </w:r>
    </w:p>
    <w:p w14:paraId="6AAD2544" w14:textId="2B679A55" w:rsidR="005A5391" w:rsidRPr="003D1D5F" w:rsidRDefault="005A5391" w:rsidP="005A5391">
      <w:pPr>
        <w:rPr>
          <w:sz w:val="24"/>
          <w:szCs w:val="24"/>
          <w:lang w:val="es-MX"/>
        </w:rPr>
      </w:pPr>
      <w:r w:rsidRPr="003D1D5F">
        <w:rPr>
          <w:sz w:val="24"/>
          <w:szCs w:val="24"/>
          <w:lang w:val="es-MX"/>
        </w:rPr>
        <w:t xml:space="preserve">En primer lugar, les estoy muy agradecido a todos por las maravillosas celebraciones, regalos y saludos con motivo de mi quinto aniversario de ordenación. Es especialmente significativo para mí dado el papel </w:t>
      </w:r>
      <w:r w:rsidR="00B02F8F" w:rsidRPr="003D1D5F">
        <w:rPr>
          <w:sz w:val="24"/>
          <w:szCs w:val="24"/>
          <w:lang w:val="es-MX"/>
        </w:rPr>
        <w:t xml:space="preserve">de </w:t>
      </w:r>
      <w:r w:rsidRPr="003D1D5F">
        <w:rPr>
          <w:sz w:val="24"/>
          <w:szCs w:val="24"/>
          <w:lang w:val="es-MX"/>
        </w:rPr>
        <w:t xml:space="preserve">las iglesias de San Francisco y Santa Francisca en mi camino hacia la ordenación, por lo que fue un placer poder celebrar con ustedes. Estoy especialmente agradecido por el regalo de Legos de la gente de Esparta; Pasé mi día libre la semana pasada construyendo el </w:t>
      </w:r>
      <w:proofErr w:type="spellStart"/>
      <w:r w:rsidRPr="003D1D5F">
        <w:rPr>
          <w:sz w:val="24"/>
          <w:szCs w:val="24"/>
          <w:lang w:val="es-MX"/>
        </w:rPr>
        <w:t>Empire</w:t>
      </w:r>
      <w:proofErr w:type="spellEnd"/>
      <w:r w:rsidRPr="003D1D5F">
        <w:rPr>
          <w:sz w:val="24"/>
          <w:szCs w:val="24"/>
          <w:lang w:val="es-MX"/>
        </w:rPr>
        <w:t xml:space="preserve"> </w:t>
      </w:r>
      <w:proofErr w:type="spellStart"/>
      <w:r w:rsidRPr="003D1D5F">
        <w:rPr>
          <w:sz w:val="24"/>
          <w:szCs w:val="24"/>
          <w:lang w:val="es-MX"/>
        </w:rPr>
        <w:t>State</w:t>
      </w:r>
      <w:proofErr w:type="spellEnd"/>
      <w:r w:rsidRPr="003D1D5F">
        <w:rPr>
          <w:sz w:val="24"/>
          <w:szCs w:val="24"/>
          <w:lang w:val="es-MX"/>
        </w:rPr>
        <w:t xml:space="preserve"> </w:t>
      </w:r>
      <w:proofErr w:type="spellStart"/>
      <w:r w:rsidRPr="003D1D5F">
        <w:rPr>
          <w:sz w:val="24"/>
          <w:szCs w:val="24"/>
          <w:lang w:val="es-MX"/>
        </w:rPr>
        <w:t>Building</w:t>
      </w:r>
      <w:proofErr w:type="spellEnd"/>
      <w:r w:rsidRPr="003D1D5F">
        <w:rPr>
          <w:sz w:val="24"/>
          <w:szCs w:val="24"/>
          <w:lang w:val="es-MX"/>
        </w:rPr>
        <w:t>, y será la pieza central de mis recuerdos de los Yankees.</w:t>
      </w:r>
    </w:p>
    <w:p w14:paraId="0F7B7F24" w14:textId="2CD21723" w:rsidR="005A5391" w:rsidRPr="003D1D5F" w:rsidRDefault="005A5391" w:rsidP="005A5391">
      <w:pPr>
        <w:spacing w:after="0"/>
        <w:rPr>
          <w:sz w:val="24"/>
          <w:szCs w:val="24"/>
          <w:lang w:val="es-MX"/>
        </w:rPr>
      </w:pPr>
      <w:r w:rsidRPr="003D1D5F">
        <w:rPr>
          <w:sz w:val="24"/>
          <w:szCs w:val="24"/>
          <w:lang w:val="es-MX"/>
        </w:rPr>
        <w:t xml:space="preserve">En su Regla para los monasterios, San Benito dice que antes de comenzar una buena obra, debes orar fervientemente a Dios para que la complete. Antes de embarcarnos en nuestro estudio de las virtudes, </w:t>
      </w:r>
      <w:r w:rsidR="00B02F8F" w:rsidRPr="003D1D5F">
        <w:rPr>
          <w:sz w:val="24"/>
          <w:szCs w:val="24"/>
          <w:lang w:val="es-MX"/>
        </w:rPr>
        <w:t xml:space="preserve">que comenzamos la semana pasada, </w:t>
      </w:r>
      <w:r w:rsidRPr="003D1D5F">
        <w:rPr>
          <w:sz w:val="24"/>
          <w:szCs w:val="24"/>
          <w:lang w:val="es-MX"/>
        </w:rPr>
        <w:t>debemos orar a Dios para que nos dé la gracia de conocer las virtudes y vivirlas, y entonces podemos comenzar a entenderlas como el camino hacia la bondad. En este espíritu, comparto con ustedes una pequeña oración que compuse hace un tiempo para adquirir las virtudes. Estaba trabajando en un proyecto en el que quería una breve oración por esa intención, y miré hacia atrás en mis notas de mis días en el seminario, ya que recordé que teníamos un profesor que siempre nos hacía rezar una oración con ese nombre al comienzo de cada clase. Su oración fue de unas 600 palabras. Si bien era hermoso, necesitaba algo de tamaño más manejable que pudiera colocarse en una tarjet</w:t>
      </w:r>
      <w:r w:rsidR="00B02F8F" w:rsidRPr="003D1D5F">
        <w:rPr>
          <w:sz w:val="24"/>
          <w:szCs w:val="24"/>
          <w:lang w:val="es-MX"/>
        </w:rPr>
        <w:t>a</w:t>
      </w:r>
      <w:r w:rsidRPr="003D1D5F">
        <w:rPr>
          <w:sz w:val="24"/>
          <w:szCs w:val="24"/>
          <w:lang w:val="es-MX"/>
        </w:rPr>
        <w:t>, así que escribí la mía.</w:t>
      </w:r>
    </w:p>
    <w:p w14:paraId="0FC94EF7" w14:textId="77777777" w:rsidR="005A5391" w:rsidRPr="003D1D5F" w:rsidRDefault="005A5391" w:rsidP="005A5391">
      <w:pPr>
        <w:spacing w:after="0"/>
        <w:rPr>
          <w:sz w:val="24"/>
          <w:szCs w:val="24"/>
          <w:lang w:val="es-MX"/>
        </w:rPr>
      </w:pPr>
    </w:p>
    <w:p w14:paraId="38E706C3" w14:textId="77777777" w:rsidR="005A5391" w:rsidRPr="003D1D5F" w:rsidRDefault="005A5391" w:rsidP="005A5391">
      <w:pPr>
        <w:spacing w:after="0"/>
        <w:rPr>
          <w:i/>
          <w:iCs/>
          <w:sz w:val="24"/>
          <w:szCs w:val="24"/>
          <w:lang w:val="es-MX"/>
        </w:rPr>
      </w:pPr>
      <w:proofErr w:type="gramStart"/>
      <w:r w:rsidRPr="003D1D5F">
        <w:rPr>
          <w:i/>
          <w:iCs/>
          <w:sz w:val="24"/>
          <w:szCs w:val="24"/>
          <w:lang w:val="es-MX"/>
        </w:rPr>
        <w:t>Oh</w:t>
      </w:r>
      <w:proofErr w:type="gramEnd"/>
      <w:r w:rsidRPr="003D1D5F">
        <w:rPr>
          <w:i/>
          <w:iCs/>
          <w:sz w:val="24"/>
          <w:szCs w:val="24"/>
          <w:lang w:val="es-MX"/>
        </w:rPr>
        <w:t xml:space="preserve"> Espíritu Santo de Dios, derrama en mi corazón el don de tu sabiduría,</w:t>
      </w:r>
    </w:p>
    <w:p w14:paraId="11FB470D" w14:textId="77777777" w:rsidR="005A5391" w:rsidRPr="003D1D5F" w:rsidRDefault="005A5391" w:rsidP="005A5391">
      <w:pPr>
        <w:spacing w:after="0"/>
        <w:rPr>
          <w:i/>
          <w:iCs/>
          <w:sz w:val="24"/>
          <w:szCs w:val="24"/>
          <w:lang w:val="es-MX"/>
        </w:rPr>
      </w:pPr>
      <w:r w:rsidRPr="003D1D5F">
        <w:rPr>
          <w:i/>
          <w:iCs/>
          <w:sz w:val="24"/>
          <w:szCs w:val="24"/>
          <w:lang w:val="es-MX"/>
        </w:rPr>
        <w:t>para desear las virtudes que de ti vienen,</w:t>
      </w:r>
    </w:p>
    <w:p w14:paraId="6FE179E3" w14:textId="4D6D8121" w:rsidR="005A5391" w:rsidRPr="003D1D5F" w:rsidRDefault="005A5391" w:rsidP="005A5391">
      <w:pPr>
        <w:spacing w:after="0"/>
        <w:rPr>
          <w:i/>
          <w:iCs/>
          <w:sz w:val="24"/>
          <w:szCs w:val="24"/>
          <w:lang w:val="es-MX"/>
        </w:rPr>
      </w:pPr>
      <w:proofErr w:type="gramStart"/>
      <w:r w:rsidRPr="003D1D5F">
        <w:rPr>
          <w:i/>
          <w:iCs/>
          <w:sz w:val="24"/>
          <w:szCs w:val="24"/>
          <w:lang w:val="es-MX"/>
        </w:rPr>
        <w:t>Oh</w:t>
      </w:r>
      <w:proofErr w:type="gramEnd"/>
      <w:r w:rsidRPr="003D1D5F">
        <w:rPr>
          <w:i/>
          <w:iCs/>
          <w:sz w:val="24"/>
          <w:szCs w:val="24"/>
          <w:lang w:val="es-MX"/>
        </w:rPr>
        <w:t xml:space="preserve"> Dios, y </w:t>
      </w:r>
      <w:r w:rsidR="00B02F8F" w:rsidRPr="003D1D5F">
        <w:rPr>
          <w:i/>
          <w:iCs/>
          <w:sz w:val="24"/>
          <w:szCs w:val="24"/>
          <w:lang w:val="es-MX"/>
        </w:rPr>
        <w:t>nos llevan</w:t>
      </w:r>
      <w:r w:rsidRPr="003D1D5F">
        <w:rPr>
          <w:i/>
          <w:iCs/>
          <w:sz w:val="24"/>
          <w:szCs w:val="24"/>
          <w:lang w:val="es-MX"/>
        </w:rPr>
        <w:t xml:space="preserve"> de regreso a ti.</w:t>
      </w:r>
    </w:p>
    <w:p w14:paraId="380DF433" w14:textId="77777777" w:rsidR="005A5391" w:rsidRPr="003D1D5F" w:rsidRDefault="005A5391" w:rsidP="005A5391">
      <w:pPr>
        <w:spacing w:after="0"/>
        <w:rPr>
          <w:i/>
          <w:iCs/>
          <w:sz w:val="24"/>
          <w:szCs w:val="24"/>
          <w:lang w:val="es-MX"/>
        </w:rPr>
      </w:pPr>
    </w:p>
    <w:p w14:paraId="0A5E1063" w14:textId="77777777" w:rsidR="005A5391" w:rsidRPr="003D1D5F" w:rsidRDefault="005A5391" w:rsidP="005A5391">
      <w:pPr>
        <w:spacing w:after="0"/>
        <w:rPr>
          <w:i/>
          <w:iCs/>
          <w:sz w:val="24"/>
          <w:szCs w:val="24"/>
          <w:lang w:val="es-MX"/>
        </w:rPr>
      </w:pPr>
      <w:r w:rsidRPr="003D1D5F">
        <w:rPr>
          <w:i/>
          <w:iCs/>
          <w:sz w:val="24"/>
          <w:szCs w:val="24"/>
          <w:lang w:val="es-MX"/>
        </w:rPr>
        <w:t>Concédeme la virtud de la prudencia, para que siempre sepa lo que es correcto y cómo hacerlo bien;</w:t>
      </w:r>
    </w:p>
    <w:p w14:paraId="55A760DC" w14:textId="77777777" w:rsidR="005A5391" w:rsidRPr="003D1D5F" w:rsidRDefault="005A5391" w:rsidP="005A5391">
      <w:pPr>
        <w:spacing w:after="0"/>
        <w:rPr>
          <w:i/>
          <w:iCs/>
          <w:sz w:val="24"/>
          <w:szCs w:val="24"/>
          <w:lang w:val="es-MX"/>
        </w:rPr>
      </w:pPr>
      <w:r w:rsidRPr="003D1D5F">
        <w:rPr>
          <w:i/>
          <w:iCs/>
          <w:sz w:val="24"/>
          <w:szCs w:val="24"/>
          <w:lang w:val="es-MX"/>
        </w:rPr>
        <w:t>la virtud de la justicia, para que siempre pueda rendir a cada persona su debido y recto culto a Dios;</w:t>
      </w:r>
    </w:p>
    <w:p w14:paraId="113BA8EC" w14:textId="77777777" w:rsidR="005A5391" w:rsidRPr="003D1D5F" w:rsidRDefault="005A5391" w:rsidP="005A5391">
      <w:pPr>
        <w:spacing w:after="0"/>
        <w:rPr>
          <w:i/>
          <w:iCs/>
          <w:sz w:val="24"/>
          <w:szCs w:val="24"/>
          <w:lang w:val="es-MX"/>
        </w:rPr>
      </w:pPr>
      <w:r w:rsidRPr="003D1D5F">
        <w:rPr>
          <w:i/>
          <w:iCs/>
          <w:sz w:val="24"/>
          <w:szCs w:val="24"/>
          <w:lang w:val="es-MX"/>
        </w:rPr>
        <w:t>la virtud de la fortaleza, para que siempre me esfuerce por seguir buscando el bien, incluso ante los obstáculos y las dificultades;</w:t>
      </w:r>
    </w:p>
    <w:p w14:paraId="38CC26C6" w14:textId="77777777" w:rsidR="005A5391" w:rsidRPr="003D1D5F" w:rsidRDefault="005A5391" w:rsidP="005A5391">
      <w:pPr>
        <w:spacing w:after="0"/>
        <w:rPr>
          <w:i/>
          <w:iCs/>
          <w:sz w:val="24"/>
          <w:szCs w:val="24"/>
          <w:lang w:val="es-MX"/>
        </w:rPr>
      </w:pPr>
      <w:r w:rsidRPr="003D1D5F">
        <w:rPr>
          <w:i/>
          <w:iCs/>
          <w:sz w:val="24"/>
          <w:szCs w:val="24"/>
          <w:lang w:val="es-MX"/>
        </w:rPr>
        <w:t>la virtud de la templanza, para que siempre pueda cultivar la moderación por las cosas de esta vida y considerarlas correctamente como dones que me llevan de regreso a ti.</w:t>
      </w:r>
    </w:p>
    <w:p w14:paraId="0AF846E2" w14:textId="77777777" w:rsidR="005A5391" w:rsidRPr="003D1D5F" w:rsidRDefault="005A5391" w:rsidP="005A5391">
      <w:pPr>
        <w:spacing w:after="0"/>
        <w:rPr>
          <w:i/>
          <w:iCs/>
          <w:sz w:val="24"/>
          <w:szCs w:val="24"/>
          <w:lang w:val="es-MX"/>
        </w:rPr>
      </w:pPr>
    </w:p>
    <w:p w14:paraId="7932E535" w14:textId="77777777" w:rsidR="00B02F8F" w:rsidRPr="003D1D5F" w:rsidRDefault="005A5391" w:rsidP="005A5391">
      <w:pPr>
        <w:spacing w:after="0"/>
        <w:rPr>
          <w:i/>
          <w:iCs/>
          <w:sz w:val="24"/>
          <w:szCs w:val="24"/>
          <w:lang w:val="es-MX"/>
        </w:rPr>
      </w:pPr>
      <w:r w:rsidRPr="003D1D5F">
        <w:rPr>
          <w:i/>
          <w:iCs/>
          <w:sz w:val="24"/>
          <w:szCs w:val="24"/>
          <w:lang w:val="es-MX"/>
        </w:rPr>
        <w:t xml:space="preserve">Concédeme por tu gracia la virtud de la fe, para que pueda conocerte y confiar en ti; </w:t>
      </w:r>
    </w:p>
    <w:p w14:paraId="2389BFA2" w14:textId="77777777" w:rsidR="00B02F8F" w:rsidRPr="003D1D5F" w:rsidRDefault="005A5391" w:rsidP="005A5391">
      <w:pPr>
        <w:spacing w:after="0"/>
        <w:rPr>
          <w:i/>
          <w:iCs/>
          <w:sz w:val="24"/>
          <w:szCs w:val="24"/>
          <w:lang w:val="es-MX"/>
        </w:rPr>
      </w:pPr>
      <w:r w:rsidRPr="003D1D5F">
        <w:rPr>
          <w:i/>
          <w:iCs/>
          <w:sz w:val="24"/>
          <w:szCs w:val="24"/>
          <w:lang w:val="es-MX"/>
        </w:rPr>
        <w:t xml:space="preserve">la virtud de la esperanza, para perseverar en la espera de tu promesa; </w:t>
      </w:r>
    </w:p>
    <w:p w14:paraId="126327F0" w14:textId="77777777" w:rsidR="00B02F8F" w:rsidRPr="003D1D5F" w:rsidRDefault="005A5391" w:rsidP="005A5391">
      <w:pPr>
        <w:spacing w:after="0"/>
        <w:rPr>
          <w:i/>
          <w:iCs/>
          <w:sz w:val="24"/>
          <w:szCs w:val="24"/>
          <w:lang w:val="es-MX"/>
        </w:rPr>
      </w:pPr>
      <w:r w:rsidRPr="003D1D5F">
        <w:rPr>
          <w:i/>
          <w:iCs/>
          <w:sz w:val="24"/>
          <w:szCs w:val="24"/>
          <w:lang w:val="es-MX"/>
        </w:rPr>
        <w:t xml:space="preserve">la virtud del amor, para que pueda estar siempre unido a ti ya mis hermanos y hermanas, </w:t>
      </w:r>
    </w:p>
    <w:p w14:paraId="701C7ECB" w14:textId="77777777" w:rsidR="00B02F8F" w:rsidRPr="003D1D5F" w:rsidRDefault="005A5391" w:rsidP="005A5391">
      <w:pPr>
        <w:spacing w:after="0"/>
        <w:rPr>
          <w:i/>
          <w:iCs/>
          <w:sz w:val="24"/>
          <w:szCs w:val="24"/>
          <w:lang w:val="es-MX"/>
        </w:rPr>
      </w:pPr>
      <w:r w:rsidRPr="003D1D5F">
        <w:rPr>
          <w:i/>
          <w:iCs/>
          <w:sz w:val="24"/>
          <w:szCs w:val="24"/>
          <w:lang w:val="es-MX"/>
        </w:rPr>
        <w:t xml:space="preserve">deseando tu bondad para ellos, </w:t>
      </w:r>
    </w:p>
    <w:p w14:paraId="71C4147B" w14:textId="00FFCB07" w:rsidR="005A5391" w:rsidRPr="003D1D5F" w:rsidRDefault="005A5391" w:rsidP="005A5391">
      <w:pPr>
        <w:spacing w:after="0"/>
        <w:rPr>
          <w:i/>
          <w:iCs/>
          <w:sz w:val="24"/>
          <w:szCs w:val="24"/>
          <w:lang w:val="es-MX"/>
        </w:rPr>
      </w:pPr>
      <w:r w:rsidRPr="003D1D5F">
        <w:rPr>
          <w:i/>
          <w:iCs/>
          <w:sz w:val="24"/>
          <w:szCs w:val="24"/>
          <w:lang w:val="es-MX"/>
        </w:rPr>
        <w:t>ahora y en la eternidad.</w:t>
      </w:r>
    </w:p>
    <w:p w14:paraId="0A529E5C" w14:textId="77777777" w:rsidR="005A5391" w:rsidRPr="003D1D5F" w:rsidRDefault="005A5391" w:rsidP="005A5391">
      <w:pPr>
        <w:spacing w:after="0"/>
        <w:rPr>
          <w:i/>
          <w:iCs/>
          <w:sz w:val="24"/>
          <w:szCs w:val="24"/>
          <w:lang w:val="es-MX"/>
        </w:rPr>
      </w:pPr>
    </w:p>
    <w:p w14:paraId="78E2C6BD" w14:textId="77777777" w:rsidR="00B02F8F" w:rsidRPr="003D1D5F" w:rsidRDefault="005A5391" w:rsidP="005A5391">
      <w:pPr>
        <w:spacing w:after="0"/>
        <w:rPr>
          <w:i/>
          <w:iCs/>
          <w:sz w:val="24"/>
          <w:szCs w:val="24"/>
          <w:lang w:val="es-MX"/>
        </w:rPr>
      </w:pPr>
      <w:r w:rsidRPr="003D1D5F">
        <w:rPr>
          <w:i/>
          <w:iCs/>
          <w:sz w:val="24"/>
          <w:szCs w:val="24"/>
          <w:lang w:val="es-MX"/>
        </w:rPr>
        <w:t xml:space="preserve">Oriéntame siempre, </w:t>
      </w:r>
      <w:proofErr w:type="gramStart"/>
      <w:r w:rsidRPr="003D1D5F">
        <w:rPr>
          <w:i/>
          <w:iCs/>
          <w:sz w:val="24"/>
          <w:szCs w:val="24"/>
          <w:lang w:val="es-MX"/>
        </w:rPr>
        <w:t>oh</w:t>
      </w:r>
      <w:proofErr w:type="gramEnd"/>
      <w:r w:rsidRPr="003D1D5F">
        <w:rPr>
          <w:i/>
          <w:iCs/>
          <w:sz w:val="24"/>
          <w:szCs w:val="24"/>
          <w:lang w:val="es-MX"/>
        </w:rPr>
        <w:t xml:space="preserve"> Señor, hacia tu propia bondad, </w:t>
      </w:r>
    </w:p>
    <w:p w14:paraId="2A929BBA" w14:textId="77777777" w:rsidR="00B02F8F" w:rsidRPr="003D1D5F" w:rsidRDefault="005A5391" w:rsidP="005A5391">
      <w:pPr>
        <w:spacing w:after="0"/>
        <w:rPr>
          <w:i/>
          <w:iCs/>
          <w:sz w:val="24"/>
          <w:szCs w:val="24"/>
          <w:lang w:val="es-MX"/>
        </w:rPr>
      </w:pPr>
      <w:r w:rsidRPr="003D1D5F">
        <w:rPr>
          <w:i/>
          <w:iCs/>
          <w:sz w:val="24"/>
          <w:szCs w:val="24"/>
          <w:lang w:val="es-MX"/>
        </w:rPr>
        <w:t xml:space="preserve">porque tú eres mi mayor bien, </w:t>
      </w:r>
    </w:p>
    <w:p w14:paraId="518CA577" w14:textId="77777777" w:rsidR="00B02F8F" w:rsidRPr="003D1D5F" w:rsidRDefault="005A5391" w:rsidP="005A5391">
      <w:pPr>
        <w:spacing w:after="0"/>
        <w:rPr>
          <w:i/>
          <w:iCs/>
          <w:sz w:val="24"/>
          <w:szCs w:val="24"/>
          <w:lang w:val="es-MX"/>
        </w:rPr>
      </w:pPr>
      <w:r w:rsidRPr="003D1D5F">
        <w:rPr>
          <w:i/>
          <w:iCs/>
          <w:sz w:val="24"/>
          <w:szCs w:val="24"/>
          <w:lang w:val="es-MX"/>
        </w:rPr>
        <w:t xml:space="preserve">y mantenme a salvo en el camino hacia ti con estas disposiciones habituales. </w:t>
      </w:r>
    </w:p>
    <w:p w14:paraId="5701F405" w14:textId="556CFF58" w:rsidR="005A5391" w:rsidRPr="003D1D5F" w:rsidRDefault="005A5391" w:rsidP="005A5391">
      <w:pPr>
        <w:spacing w:after="0"/>
        <w:rPr>
          <w:i/>
          <w:iCs/>
          <w:sz w:val="24"/>
          <w:szCs w:val="24"/>
          <w:lang w:val="es-MX"/>
        </w:rPr>
      </w:pPr>
      <w:r w:rsidRPr="003D1D5F">
        <w:rPr>
          <w:i/>
          <w:iCs/>
          <w:sz w:val="24"/>
          <w:szCs w:val="24"/>
          <w:lang w:val="es-MX"/>
        </w:rPr>
        <w:t>Por Cristo Nuestro Señor, fuente y modelo de toda virtud.</w:t>
      </w:r>
    </w:p>
    <w:sectPr w:rsidR="005A5391" w:rsidRPr="003D1D5F" w:rsidSect="003D1D5F">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391"/>
    <w:rsid w:val="003C4FDF"/>
    <w:rsid w:val="003D1D5F"/>
    <w:rsid w:val="005A5391"/>
    <w:rsid w:val="007562A9"/>
    <w:rsid w:val="00B02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BB90D"/>
  <w15:chartTrackingRefBased/>
  <w15:docId w15:val="{B26AF3B3-8519-4F4B-9A20-8D6CA7F2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1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James Stuhrenberg</dc:creator>
  <cp:keywords/>
  <dc:description/>
  <cp:lastModifiedBy>Chris</cp:lastModifiedBy>
  <cp:revision>2</cp:revision>
  <dcterms:created xsi:type="dcterms:W3CDTF">2021-06-25T15:47:00Z</dcterms:created>
  <dcterms:modified xsi:type="dcterms:W3CDTF">2021-06-25T16:08:00Z</dcterms:modified>
</cp:coreProperties>
</file>